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431" w:tblpY="645"/>
        <w:tblW w:w="8614" w:type="dxa"/>
        <w:tblLook w:val="04A0" w:firstRow="1" w:lastRow="0" w:firstColumn="1" w:lastColumn="0" w:noHBand="0" w:noVBand="1"/>
      </w:tblPr>
      <w:tblGrid>
        <w:gridCol w:w="1951"/>
        <w:gridCol w:w="2127"/>
        <w:gridCol w:w="1417"/>
        <w:gridCol w:w="1559"/>
        <w:gridCol w:w="1560"/>
      </w:tblGrid>
      <w:tr w:rsidR="009A0055" w:rsidTr="009A0055">
        <w:tc>
          <w:tcPr>
            <w:tcW w:w="1951" w:type="dxa"/>
          </w:tcPr>
          <w:p w:rsidR="009A0055" w:rsidRPr="00705D7A" w:rsidRDefault="009A0055" w:rsidP="00705D7A">
            <w:pPr>
              <w:rPr>
                <w:b/>
              </w:rPr>
            </w:pPr>
            <w:r w:rsidRPr="00705D7A">
              <w:rPr>
                <w:b/>
              </w:rPr>
              <w:t>Staff name</w:t>
            </w:r>
          </w:p>
        </w:tc>
        <w:tc>
          <w:tcPr>
            <w:tcW w:w="6663" w:type="dxa"/>
            <w:gridSpan w:val="4"/>
          </w:tcPr>
          <w:p w:rsidR="009A0055" w:rsidRPr="00705D7A" w:rsidRDefault="009A0055" w:rsidP="00705D7A">
            <w:pPr>
              <w:rPr>
                <w:b/>
              </w:rPr>
            </w:pPr>
            <w:r w:rsidRPr="00705D7A">
              <w:rPr>
                <w:b/>
              </w:rPr>
              <w:t>Subject Area/ Responsibility</w:t>
            </w:r>
          </w:p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Mrs Timms</w:t>
            </w:r>
          </w:p>
        </w:tc>
        <w:tc>
          <w:tcPr>
            <w:tcW w:w="2127" w:type="dxa"/>
          </w:tcPr>
          <w:p w:rsidR="009A0055" w:rsidRDefault="009A0055" w:rsidP="00705D7A">
            <w:r>
              <w:t>DSL (from 4.11.24)</w:t>
            </w:r>
          </w:p>
        </w:tc>
        <w:tc>
          <w:tcPr>
            <w:tcW w:w="1417" w:type="dxa"/>
          </w:tcPr>
          <w:p w:rsidR="009A0055" w:rsidRDefault="009A0055" w:rsidP="00705D7A">
            <w:r>
              <w:t>English - writing</w:t>
            </w:r>
          </w:p>
        </w:tc>
        <w:tc>
          <w:tcPr>
            <w:tcW w:w="1559" w:type="dxa"/>
          </w:tcPr>
          <w:p w:rsidR="009A0055" w:rsidRDefault="009A0055" w:rsidP="00705D7A">
            <w:r>
              <w:t>Worship</w:t>
            </w:r>
          </w:p>
        </w:tc>
        <w:tc>
          <w:tcPr>
            <w:tcW w:w="1560" w:type="dxa"/>
          </w:tcPr>
          <w:p w:rsidR="009A0055" w:rsidRDefault="009A0055" w:rsidP="00705D7A">
            <w:r>
              <w:t>(Music)</w:t>
            </w:r>
          </w:p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Miss Armstrong</w:t>
            </w:r>
          </w:p>
        </w:tc>
        <w:tc>
          <w:tcPr>
            <w:tcW w:w="2127" w:type="dxa"/>
          </w:tcPr>
          <w:p w:rsidR="009A0055" w:rsidRDefault="009A0055" w:rsidP="00705D7A">
            <w:r>
              <w:t>DSL (to 4.11.24)</w:t>
            </w:r>
          </w:p>
          <w:p w:rsidR="009A0055" w:rsidRDefault="009A0055" w:rsidP="00705D7A">
            <w:r>
              <w:t>DDSL (from 4.11.24)</w:t>
            </w:r>
          </w:p>
        </w:tc>
        <w:tc>
          <w:tcPr>
            <w:tcW w:w="1417" w:type="dxa"/>
          </w:tcPr>
          <w:p w:rsidR="009A0055" w:rsidRDefault="009A0055" w:rsidP="00705D7A">
            <w:r>
              <w:t>SENDCO</w:t>
            </w:r>
          </w:p>
        </w:tc>
        <w:tc>
          <w:tcPr>
            <w:tcW w:w="1559" w:type="dxa"/>
          </w:tcPr>
          <w:p w:rsidR="009A0055" w:rsidRDefault="009A0055" w:rsidP="00705D7A">
            <w:r>
              <w:t>Maths</w:t>
            </w:r>
          </w:p>
        </w:tc>
        <w:tc>
          <w:tcPr>
            <w:tcW w:w="1560" w:type="dxa"/>
          </w:tcPr>
          <w:p w:rsidR="009A0055" w:rsidRDefault="009A0055" w:rsidP="00705D7A"/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Miss Sharp</w:t>
            </w:r>
          </w:p>
        </w:tc>
        <w:tc>
          <w:tcPr>
            <w:tcW w:w="2127" w:type="dxa"/>
          </w:tcPr>
          <w:p w:rsidR="009A0055" w:rsidRDefault="009A0055" w:rsidP="00705D7A">
            <w:r>
              <w:t>Curriculum development (Phase leader role)</w:t>
            </w:r>
          </w:p>
        </w:tc>
        <w:tc>
          <w:tcPr>
            <w:tcW w:w="1417" w:type="dxa"/>
          </w:tcPr>
          <w:p w:rsidR="009A0055" w:rsidRDefault="009A0055" w:rsidP="00705D7A">
            <w:r>
              <w:t>History</w:t>
            </w:r>
          </w:p>
        </w:tc>
        <w:tc>
          <w:tcPr>
            <w:tcW w:w="1559" w:type="dxa"/>
          </w:tcPr>
          <w:p w:rsidR="009A0055" w:rsidRDefault="009A0055" w:rsidP="00705D7A">
            <w:r>
              <w:t>PSHE</w:t>
            </w:r>
          </w:p>
        </w:tc>
        <w:tc>
          <w:tcPr>
            <w:tcW w:w="1560" w:type="dxa"/>
          </w:tcPr>
          <w:p w:rsidR="009A0055" w:rsidRDefault="009A0055" w:rsidP="00705D7A">
            <w:r>
              <w:t>Mental Health</w:t>
            </w:r>
          </w:p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Mr Morris</w:t>
            </w:r>
          </w:p>
        </w:tc>
        <w:tc>
          <w:tcPr>
            <w:tcW w:w="2127" w:type="dxa"/>
          </w:tcPr>
          <w:p w:rsidR="009A0055" w:rsidRDefault="009A0055" w:rsidP="00705D7A">
            <w:r>
              <w:t>Assessment lead</w:t>
            </w:r>
          </w:p>
        </w:tc>
        <w:tc>
          <w:tcPr>
            <w:tcW w:w="1417" w:type="dxa"/>
          </w:tcPr>
          <w:p w:rsidR="009A0055" w:rsidRDefault="009A0055" w:rsidP="00705D7A">
            <w:r>
              <w:t>Computing</w:t>
            </w:r>
          </w:p>
        </w:tc>
        <w:tc>
          <w:tcPr>
            <w:tcW w:w="1559" w:type="dxa"/>
          </w:tcPr>
          <w:p w:rsidR="009A0055" w:rsidRDefault="009A0055" w:rsidP="00705D7A">
            <w:r>
              <w:t>DT</w:t>
            </w:r>
          </w:p>
        </w:tc>
        <w:tc>
          <w:tcPr>
            <w:tcW w:w="1560" w:type="dxa"/>
          </w:tcPr>
          <w:p w:rsidR="009A0055" w:rsidRDefault="009A0055" w:rsidP="00705D7A">
            <w:r>
              <w:t>Website</w:t>
            </w:r>
          </w:p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 xml:space="preserve">Miss </w:t>
            </w:r>
            <w:proofErr w:type="spellStart"/>
            <w:r>
              <w:t>Golledge</w:t>
            </w:r>
            <w:proofErr w:type="spellEnd"/>
          </w:p>
        </w:tc>
        <w:tc>
          <w:tcPr>
            <w:tcW w:w="2127" w:type="dxa"/>
          </w:tcPr>
          <w:p w:rsidR="009A0055" w:rsidRDefault="009A0055" w:rsidP="00705D7A">
            <w:r>
              <w:t>EYFS lead</w:t>
            </w:r>
          </w:p>
        </w:tc>
        <w:tc>
          <w:tcPr>
            <w:tcW w:w="1417" w:type="dxa"/>
          </w:tcPr>
          <w:p w:rsidR="009A0055" w:rsidRDefault="009A0055" w:rsidP="00705D7A">
            <w:r>
              <w:t>Geography</w:t>
            </w:r>
          </w:p>
        </w:tc>
        <w:tc>
          <w:tcPr>
            <w:tcW w:w="1559" w:type="dxa"/>
          </w:tcPr>
          <w:p w:rsidR="009A0055" w:rsidRDefault="009A0055" w:rsidP="00705D7A">
            <w:r>
              <w:t>British Values</w:t>
            </w:r>
          </w:p>
        </w:tc>
        <w:tc>
          <w:tcPr>
            <w:tcW w:w="1560" w:type="dxa"/>
          </w:tcPr>
          <w:p w:rsidR="009A0055" w:rsidRDefault="009A0055" w:rsidP="00705D7A">
            <w:r>
              <w:t>School Council</w:t>
            </w:r>
          </w:p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Miss Norse</w:t>
            </w:r>
          </w:p>
        </w:tc>
        <w:tc>
          <w:tcPr>
            <w:tcW w:w="2127" w:type="dxa"/>
          </w:tcPr>
          <w:p w:rsidR="009A0055" w:rsidRDefault="009A0055" w:rsidP="00705D7A">
            <w:r>
              <w:t>RE</w:t>
            </w:r>
          </w:p>
        </w:tc>
        <w:tc>
          <w:tcPr>
            <w:tcW w:w="1417" w:type="dxa"/>
          </w:tcPr>
          <w:p w:rsidR="009A0055" w:rsidRDefault="009A0055" w:rsidP="00705D7A">
            <w:r>
              <w:t>Science</w:t>
            </w:r>
          </w:p>
        </w:tc>
        <w:tc>
          <w:tcPr>
            <w:tcW w:w="1559" w:type="dxa"/>
          </w:tcPr>
          <w:p w:rsidR="009A0055" w:rsidRDefault="009A0055" w:rsidP="00705D7A">
            <w:r>
              <w:t>MFL</w:t>
            </w:r>
          </w:p>
        </w:tc>
        <w:tc>
          <w:tcPr>
            <w:tcW w:w="1560" w:type="dxa"/>
          </w:tcPr>
          <w:p w:rsidR="009A0055" w:rsidRDefault="009A0055" w:rsidP="00705D7A"/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 xml:space="preserve">Miss </w:t>
            </w:r>
            <w:proofErr w:type="spellStart"/>
            <w:r>
              <w:t>Arter</w:t>
            </w:r>
            <w:proofErr w:type="spellEnd"/>
          </w:p>
        </w:tc>
        <w:tc>
          <w:tcPr>
            <w:tcW w:w="2127" w:type="dxa"/>
          </w:tcPr>
          <w:p w:rsidR="009A0055" w:rsidRDefault="009A0055" w:rsidP="00705D7A">
            <w:r>
              <w:t>Phonics</w:t>
            </w:r>
          </w:p>
        </w:tc>
        <w:tc>
          <w:tcPr>
            <w:tcW w:w="1417" w:type="dxa"/>
          </w:tcPr>
          <w:p w:rsidR="009A0055" w:rsidRDefault="009A0055" w:rsidP="00705D7A">
            <w:r>
              <w:t>English - Reading</w:t>
            </w:r>
          </w:p>
        </w:tc>
        <w:tc>
          <w:tcPr>
            <w:tcW w:w="1559" w:type="dxa"/>
          </w:tcPr>
          <w:p w:rsidR="009A0055" w:rsidRDefault="009A0055" w:rsidP="00705D7A">
            <w:r>
              <w:t>Art</w:t>
            </w:r>
          </w:p>
        </w:tc>
        <w:tc>
          <w:tcPr>
            <w:tcW w:w="1560" w:type="dxa"/>
          </w:tcPr>
          <w:p w:rsidR="009A0055" w:rsidRDefault="009A0055" w:rsidP="00705D7A"/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Miss Burnett</w:t>
            </w:r>
          </w:p>
        </w:tc>
        <w:tc>
          <w:tcPr>
            <w:tcW w:w="2127" w:type="dxa"/>
          </w:tcPr>
          <w:p w:rsidR="009A0055" w:rsidRDefault="009A0055" w:rsidP="00705D7A">
            <w:r>
              <w:t>Music</w:t>
            </w:r>
          </w:p>
        </w:tc>
        <w:tc>
          <w:tcPr>
            <w:tcW w:w="1417" w:type="dxa"/>
          </w:tcPr>
          <w:p w:rsidR="009A0055" w:rsidRDefault="009A0055" w:rsidP="00705D7A"/>
        </w:tc>
        <w:tc>
          <w:tcPr>
            <w:tcW w:w="1559" w:type="dxa"/>
          </w:tcPr>
          <w:p w:rsidR="009A0055" w:rsidRDefault="009A0055" w:rsidP="00705D7A"/>
        </w:tc>
        <w:tc>
          <w:tcPr>
            <w:tcW w:w="1560" w:type="dxa"/>
          </w:tcPr>
          <w:p w:rsidR="009A0055" w:rsidRDefault="009A0055" w:rsidP="00705D7A"/>
        </w:tc>
      </w:tr>
      <w:tr w:rsidR="009A0055" w:rsidTr="009A0055">
        <w:tc>
          <w:tcPr>
            <w:tcW w:w="1951" w:type="dxa"/>
          </w:tcPr>
          <w:p w:rsidR="009A0055" w:rsidRDefault="009A0055" w:rsidP="00705D7A">
            <w:r>
              <w:t>Mr</w:t>
            </w:r>
            <w:bookmarkStart w:id="0" w:name="_GoBack"/>
            <w:bookmarkEnd w:id="0"/>
            <w:r>
              <w:t xml:space="preserve"> Joyce</w:t>
            </w:r>
          </w:p>
        </w:tc>
        <w:tc>
          <w:tcPr>
            <w:tcW w:w="2127" w:type="dxa"/>
          </w:tcPr>
          <w:p w:rsidR="009A0055" w:rsidRDefault="009A0055" w:rsidP="00705D7A">
            <w:r>
              <w:t>PE</w:t>
            </w:r>
          </w:p>
        </w:tc>
        <w:tc>
          <w:tcPr>
            <w:tcW w:w="1417" w:type="dxa"/>
          </w:tcPr>
          <w:p w:rsidR="009A0055" w:rsidRDefault="009A0055" w:rsidP="00705D7A"/>
        </w:tc>
        <w:tc>
          <w:tcPr>
            <w:tcW w:w="1559" w:type="dxa"/>
          </w:tcPr>
          <w:p w:rsidR="009A0055" w:rsidRDefault="009A0055" w:rsidP="00705D7A"/>
        </w:tc>
        <w:tc>
          <w:tcPr>
            <w:tcW w:w="1560" w:type="dxa"/>
          </w:tcPr>
          <w:p w:rsidR="009A0055" w:rsidRDefault="009A0055" w:rsidP="00705D7A"/>
        </w:tc>
      </w:tr>
    </w:tbl>
    <w:p w:rsidR="00CE2B11" w:rsidRDefault="00705D7A">
      <w:r>
        <w:t>Subject Leadership 2024-2025</w:t>
      </w:r>
    </w:p>
    <w:p w:rsidR="00705D7A" w:rsidRDefault="00705D7A"/>
    <w:sectPr w:rsidR="00705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7A"/>
    <w:rsid w:val="002E3329"/>
    <w:rsid w:val="00705D7A"/>
    <w:rsid w:val="009A0055"/>
    <w:rsid w:val="00D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18D2"/>
  <w15:chartTrackingRefBased/>
  <w15:docId w15:val="{52622272-5D4A-491E-B877-82E315EE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27752B89A9845B72C53D84C8D0191" ma:contentTypeVersion="15" ma:contentTypeDescription="Create a new document." ma:contentTypeScope="" ma:versionID="e2a51f68cdd34eaba006b911ee11e8e7">
  <xsd:schema xmlns:xsd="http://www.w3.org/2001/XMLSchema" xmlns:xs="http://www.w3.org/2001/XMLSchema" xmlns:p="http://schemas.microsoft.com/office/2006/metadata/properties" xmlns:ns2="5803130f-e5a1-4704-8a2e-42c6b7f23cf8" xmlns:ns3="61591344-124c-4afb-945e-39c13b878436" targetNamespace="http://schemas.microsoft.com/office/2006/metadata/properties" ma:root="true" ma:fieldsID="f7711fd4153023df252f1474430ca9e8" ns2:_="" ns3:_="">
    <xsd:import namespace="5803130f-e5a1-4704-8a2e-42c6b7f23cf8"/>
    <xsd:import namespace="61591344-124c-4afb-945e-39c13b878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3130f-e5a1-4704-8a2e-42c6b7f23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0048f24-a0d2-4b03-a8df-6277a0d6c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1344-124c-4afb-945e-39c13b87843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dde7ac-a6d3-4e3b-a6ad-ef0fed0e1b7e}" ma:internalName="TaxCatchAll" ma:showField="CatchAllData" ma:web="61591344-124c-4afb-945e-39c13b8784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03130f-e5a1-4704-8a2e-42c6b7f23cf8">
      <Terms xmlns="http://schemas.microsoft.com/office/infopath/2007/PartnerControls"/>
    </lcf76f155ced4ddcb4097134ff3c332f>
    <TaxCatchAll xmlns="61591344-124c-4afb-945e-39c13b8784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9D9B8-745F-4FC1-95F0-F9E44AB0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3130f-e5a1-4704-8a2e-42c6b7f23cf8"/>
    <ds:schemaRef ds:uri="61591344-124c-4afb-945e-39c13b878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84923-C471-4003-8053-72AAA48585EB}">
  <ds:schemaRefs>
    <ds:schemaRef ds:uri="http://schemas.microsoft.com/office/2006/metadata/properties"/>
    <ds:schemaRef ds:uri="http://schemas.microsoft.com/office/infopath/2007/PartnerControls"/>
    <ds:schemaRef ds:uri="5803130f-e5a1-4704-8a2e-42c6b7f23cf8"/>
    <ds:schemaRef ds:uri="61591344-124c-4afb-945e-39c13b878436"/>
  </ds:schemaRefs>
</ds:datastoreItem>
</file>

<file path=customXml/itemProps3.xml><?xml version="1.0" encoding="utf-8"?>
<ds:datastoreItem xmlns:ds="http://schemas.openxmlformats.org/officeDocument/2006/customXml" ds:itemID="{FAF0BD82-5582-4E0F-898B-A00876813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Timms</dc:creator>
  <cp:keywords/>
  <dc:description/>
  <cp:lastModifiedBy>David Morris</cp:lastModifiedBy>
  <cp:revision>2</cp:revision>
  <dcterms:created xsi:type="dcterms:W3CDTF">2024-09-24T09:16:00Z</dcterms:created>
  <dcterms:modified xsi:type="dcterms:W3CDTF">2024-09-24T10:04:00Z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0x010100DC827752B89A9845B72C53D84C8D0191</vt:lpwstr>
  </property>
</Properties>
</file>